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6D" w:rsidRPr="009810F9" w:rsidRDefault="00F77F6D" w:rsidP="009810F9">
      <w:pPr>
        <w:spacing w:after="0"/>
        <w:jc w:val="center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>Этапы работы</w:t>
      </w:r>
    </w:p>
    <w:p w:rsidR="00F77F6D" w:rsidRPr="009810F9" w:rsidRDefault="000D2453" w:rsidP="00F77F6D">
      <w:pPr>
        <w:spacing w:after="0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1. </w:t>
      </w:r>
      <w:r w:rsidR="00A57713" w:rsidRPr="009810F9">
        <w:rPr>
          <w:rFonts w:cstheme="minorHAnsi"/>
          <w:b/>
          <w:sz w:val="28"/>
          <w:szCs w:val="28"/>
        </w:rPr>
        <w:t xml:space="preserve">Исследование </w:t>
      </w: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>запроса клиента</w:t>
      </w:r>
    </w:p>
    <w:p w:rsidR="00F77F6D" w:rsidRPr="009810F9" w:rsidRDefault="00F77F6D" w:rsidP="00F77F6D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10F9">
        <w:rPr>
          <w:rFonts w:cstheme="minorHAnsi"/>
          <w:color w:val="000000"/>
          <w:sz w:val="28"/>
          <w:szCs w:val="28"/>
          <w:shd w:val="clear" w:color="auto" w:fill="FFFFFF"/>
        </w:rPr>
        <w:t>Уточнение что клиент хочет получить в результате, его задача,</w:t>
      </w:r>
    </w:p>
    <w:p w:rsidR="00F77F6D" w:rsidRPr="009810F9" w:rsidRDefault="000D2453" w:rsidP="00F77F6D">
      <w:pPr>
        <w:spacing w:after="0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2. </w:t>
      </w:r>
      <w:r w:rsidR="00A5771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>разработка</w:t>
      </w: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концепции</w:t>
      </w:r>
      <w:r w:rsidR="00A5771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</w:t>
      </w:r>
      <w:r w:rsidR="00056127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>проекта</w:t>
      </w:r>
    </w:p>
    <w:p w:rsidR="00A57713" w:rsidRPr="009810F9" w:rsidRDefault="009810F9" w:rsidP="00F77F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color w:val="2B2B2B"/>
          <w:sz w:val="28"/>
          <w:szCs w:val="28"/>
          <w:shd w:val="clear" w:color="auto" w:fill="FFFFFF"/>
        </w:rPr>
        <w:t>Создание</w:t>
      </w:r>
      <w:r w:rsidR="00056127" w:rsidRPr="009810F9">
        <w:rPr>
          <w:rFonts w:cstheme="minorHAnsi"/>
          <w:color w:val="2B2B2B"/>
          <w:sz w:val="28"/>
          <w:szCs w:val="28"/>
          <w:shd w:val="clear" w:color="auto" w:fill="FFFFFF"/>
        </w:rPr>
        <w:t xml:space="preserve"> общих положений</w:t>
      </w:r>
      <w:r w:rsidR="0014559D" w:rsidRPr="009810F9">
        <w:rPr>
          <w:rFonts w:cstheme="minorHAnsi"/>
          <w:color w:val="2B2B2B"/>
          <w:sz w:val="28"/>
          <w:szCs w:val="28"/>
          <w:shd w:val="clear" w:color="auto" w:fill="FFFFFF"/>
        </w:rPr>
        <w:t xml:space="preserve"> будущего проекта, глобальны</w:t>
      </w:r>
      <w:r w:rsidR="00056127" w:rsidRPr="009810F9">
        <w:rPr>
          <w:rFonts w:cstheme="minorHAnsi"/>
          <w:color w:val="2B2B2B"/>
          <w:sz w:val="28"/>
          <w:szCs w:val="28"/>
          <w:shd w:val="clear" w:color="auto" w:fill="FFFFFF"/>
        </w:rPr>
        <w:t>х</w:t>
      </w:r>
      <w:r w:rsidR="0014559D" w:rsidRPr="009810F9">
        <w:rPr>
          <w:rFonts w:cstheme="minorHAnsi"/>
          <w:color w:val="2B2B2B"/>
          <w:sz w:val="28"/>
          <w:szCs w:val="28"/>
          <w:shd w:val="clear" w:color="auto" w:fill="FFFFFF"/>
        </w:rPr>
        <w:t xml:space="preserve"> цел</w:t>
      </w:r>
      <w:r w:rsidR="00056127" w:rsidRPr="009810F9">
        <w:rPr>
          <w:rFonts w:cstheme="minorHAnsi"/>
          <w:color w:val="2B2B2B"/>
          <w:sz w:val="28"/>
          <w:szCs w:val="28"/>
          <w:shd w:val="clear" w:color="auto" w:fill="FFFFFF"/>
        </w:rPr>
        <w:t>ей</w:t>
      </w:r>
      <w:r w:rsidR="0014559D" w:rsidRPr="009810F9">
        <w:rPr>
          <w:rFonts w:cstheme="minorHAnsi"/>
          <w:color w:val="2B2B2B"/>
          <w:sz w:val="28"/>
          <w:szCs w:val="28"/>
          <w:shd w:val="clear" w:color="auto" w:fill="FFFFFF"/>
        </w:rPr>
        <w:t xml:space="preserve"> и задач проекта, укрупненное видение методов достижения поставленных целей и решения возникающих задач</w:t>
      </w:r>
      <w:r w:rsidR="00056127" w:rsidRPr="009810F9">
        <w:rPr>
          <w:rFonts w:cstheme="minorHAnsi"/>
          <w:color w:val="2B2B2B"/>
          <w:sz w:val="28"/>
          <w:szCs w:val="28"/>
          <w:shd w:val="clear" w:color="auto" w:fill="FFFFFF"/>
        </w:rPr>
        <w:t>.</w:t>
      </w:r>
    </w:p>
    <w:p w:rsidR="0022523B" w:rsidRPr="009810F9" w:rsidRDefault="000D2453" w:rsidP="0022523B">
      <w:pPr>
        <w:spacing w:after="0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3. </w:t>
      </w:r>
      <w:r w:rsidR="00A5771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Согласование </w:t>
      </w:r>
      <w:r w:rsidR="0022523B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>технического задания</w:t>
      </w:r>
    </w:p>
    <w:p w:rsidR="0022523B" w:rsidRPr="009810F9" w:rsidRDefault="009810F9" w:rsidP="0022523B">
      <w:pPr>
        <w:spacing w:after="0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</w:t>
      </w:r>
      <w:r w:rsidR="0022523B" w:rsidRPr="009810F9">
        <w:rPr>
          <w:rFonts w:eastAsia="Times New Roman" w:cstheme="minorHAnsi"/>
          <w:sz w:val="28"/>
          <w:szCs w:val="28"/>
          <w:lang w:eastAsia="ru-RU"/>
        </w:rPr>
        <w:t>несение всех необходимых правок</w:t>
      </w:r>
      <w:r w:rsidRPr="009810F9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22523B" w:rsidRPr="009810F9">
        <w:rPr>
          <w:rFonts w:eastAsia="Times New Roman" w:cstheme="minorHAnsi"/>
          <w:color w:val="222222"/>
          <w:sz w:val="28"/>
          <w:szCs w:val="28"/>
          <w:lang w:eastAsia="ru-RU"/>
        </w:rPr>
        <w:t>подписание договора</w:t>
      </w:r>
      <w:r w:rsidR="000D2453" w:rsidRPr="009810F9">
        <w:rPr>
          <w:rFonts w:eastAsia="Times New Roman" w:cstheme="minorHAnsi"/>
          <w:sz w:val="28"/>
          <w:szCs w:val="28"/>
          <w:lang w:eastAsia="ru-RU"/>
        </w:rPr>
        <w:br/>
      </w:r>
      <w:r w:rsidR="000D245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4. </w:t>
      </w:r>
      <w:r w:rsidR="0022523B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Создание 3 д контента </w:t>
      </w:r>
    </w:p>
    <w:p w:rsidR="00056127" w:rsidRPr="009810F9" w:rsidRDefault="0022523B" w:rsidP="0022523B">
      <w:pPr>
        <w:spacing w:after="0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9810F9">
        <w:rPr>
          <w:rFonts w:cstheme="minorHAnsi"/>
          <w:sz w:val="28"/>
          <w:szCs w:val="28"/>
        </w:rPr>
        <w:t>Моделирование объектов</w:t>
      </w:r>
      <w:r w:rsidR="009810F9" w:rsidRPr="009810F9">
        <w:rPr>
          <w:rFonts w:cstheme="minorHAnsi"/>
          <w:sz w:val="28"/>
          <w:szCs w:val="28"/>
        </w:rPr>
        <w:t xml:space="preserve"> согласно технического задания</w:t>
      </w:r>
      <w:r w:rsidRPr="009810F9">
        <w:rPr>
          <w:rFonts w:cstheme="minorHAnsi"/>
          <w:sz w:val="28"/>
          <w:szCs w:val="28"/>
        </w:rPr>
        <w:t xml:space="preserve"> и детальная проработка имеющихся моделей</w:t>
      </w:r>
      <w:r w:rsidR="009810F9" w:rsidRPr="009810F9">
        <w:rPr>
          <w:rFonts w:cstheme="minorHAnsi"/>
          <w:sz w:val="28"/>
          <w:szCs w:val="28"/>
        </w:rPr>
        <w:t>.</w:t>
      </w:r>
      <w:r w:rsidRPr="009810F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Pr="009810F9">
        <w:rPr>
          <w:rFonts w:cstheme="minorHAnsi"/>
          <w:sz w:val="28"/>
          <w:szCs w:val="28"/>
        </w:rPr>
        <w:t>Создание, подбор и применение текстур на объекты.</w:t>
      </w:r>
      <w:r w:rsidR="000D2453" w:rsidRPr="009810F9">
        <w:rPr>
          <w:rFonts w:eastAsia="Times New Roman" w:cstheme="minorHAnsi"/>
          <w:color w:val="222222"/>
          <w:sz w:val="28"/>
          <w:szCs w:val="28"/>
          <w:lang w:eastAsia="ru-RU"/>
        </w:rPr>
        <w:br/>
      </w:r>
      <w:r w:rsidR="000D245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5. </w:t>
      </w:r>
      <w:r w:rsidR="009810F9" w:rsidRPr="009810F9">
        <w:rPr>
          <w:rFonts w:cstheme="minorHAnsi"/>
          <w:b/>
          <w:sz w:val="28"/>
          <w:szCs w:val="28"/>
        </w:rPr>
        <w:t>Перевод трехмерной сцены в движок для создания интерактива</w:t>
      </w:r>
      <w:r w:rsidR="009810F9" w:rsidRPr="009810F9">
        <w:rPr>
          <w:rFonts w:cstheme="minorHAnsi"/>
          <w:sz w:val="28"/>
          <w:szCs w:val="28"/>
        </w:rPr>
        <w:t xml:space="preserve"> Первичная настройка освещения и визуализация для оценки правильности размещения объектов в проектируемой сцене</w:t>
      </w:r>
      <w:r w:rsidR="009810F9" w:rsidRPr="009810F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="009810F9" w:rsidRPr="009810F9">
        <w:rPr>
          <w:rFonts w:cstheme="minorHAnsi"/>
          <w:sz w:val="28"/>
          <w:szCs w:val="28"/>
        </w:rPr>
        <w:t>П</w:t>
      </w:r>
      <w:r w:rsidRPr="009810F9">
        <w:rPr>
          <w:rFonts w:cstheme="minorHAnsi"/>
          <w:sz w:val="28"/>
          <w:szCs w:val="28"/>
        </w:rPr>
        <w:t>одготовка-оптимизация сетки трехмерных моделей, создание текстурных разверток и коллизий, конвертация масштаба</w:t>
      </w:r>
    </w:p>
    <w:p w:rsidR="0022523B" w:rsidRPr="009810F9" w:rsidRDefault="000D2453" w:rsidP="00F77F6D">
      <w:pPr>
        <w:spacing w:after="0"/>
        <w:rPr>
          <w:rFonts w:cstheme="minorHAnsi"/>
          <w:b/>
          <w:sz w:val="28"/>
          <w:szCs w:val="28"/>
        </w:rPr>
      </w:pPr>
      <w:r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6. </w:t>
      </w:r>
      <w:r w:rsidR="0022523B" w:rsidRPr="009810F9">
        <w:rPr>
          <w:rFonts w:cstheme="minorHAnsi"/>
          <w:b/>
          <w:sz w:val="28"/>
          <w:szCs w:val="28"/>
        </w:rPr>
        <w:t>Итоговая компиляция</w:t>
      </w:r>
    </w:p>
    <w:p w:rsidR="009810F9" w:rsidRDefault="009810F9" w:rsidP="00F77F6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22523B" w:rsidRPr="009810F9">
        <w:rPr>
          <w:rFonts w:cstheme="minorHAnsi"/>
          <w:sz w:val="28"/>
          <w:szCs w:val="28"/>
        </w:rPr>
        <w:t xml:space="preserve">озможно создание приложения для </w:t>
      </w:r>
      <w:r w:rsidR="0022523B" w:rsidRPr="009810F9">
        <w:rPr>
          <w:rFonts w:cstheme="minorHAnsi"/>
          <w:sz w:val="28"/>
          <w:szCs w:val="28"/>
          <w:lang w:val="en-US"/>
        </w:rPr>
        <w:t>Windows</w:t>
      </w:r>
      <w:r w:rsidR="0022523B" w:rsidRPr="009810F9">
        <w:rPr>
          <w:rFonts w:cstheme="minorHAnsi"/>
          <w:sz w:val="28"/>
          <w:szCs w:val="28"/>
        </w:rPr>
        <w:t xml:space="preserve">, </w:t>
      </w:r>
      <w:r w:rsidR="0022523B" w:rsidRPr="009810F9">
        <w:rPr>
          <w:rFonts w:cstheme="minorHAnsi"/>
          <w:sz w:val="28"/>
          <w:szCs w:val="28"/>
          <w:lang w:val="en-US"/>
        </w:rPr>
        <w:t>IOS</w:t>
      </w:r>
      <w:r w:rsidR="0022523B" w:rsidRPr="009810F9">
        <w:rPr>
          <w:rFonts w:cstheme="minorHAnsi"/>
          <w:sz w:val="28"/>
          <w:szCs w:val="28"/>
        </w:rPr>
        <w:t xml:space="preserve">, </w:t>
      </w:r>
      <w:r w:rsidR="0022523B" w:rsidRPr="009810F9">
        <w:rPr>
          <w:rFonts w:cstheme="minorHAnsi"/>
          <w:sz w:val="28"/>
          <w:szCs w:val="28"/>
          <w:lang w:val="en-US"/>
        </w:rPr>
        <w:t>Android</w:t>
      </w:r>
      <w:r w:rsidR="0022523B" w:rsidRPr="009810F9">
        <w:rPr>
          <w:rFonts w:cstheme="minorHAnsi"/>
          <w:sz w:val="28"/>
          <w:szCs w:val="28"/>
        </w:rPr>
        <w:t>) или создание ролика-прогулки</w:t>
      </w:r>
      <w:r w:rsidR="000D2453" w:rsidRPr="009810F9">
        <w:rPr>
          <w:rFonts w:eastAsia="Times New Roman" w:cstheme="minorHAnsi"/>
          <w:color w:val="222222"/>
          <w:sz w:val="28"/>
          <w:szCs w:val="28"/>
          <w:lang w:eastAsia="ru-RU"/>
        </w:rPr>
        <w:br/>
      </w:r>
      <w:r w:rsidR="000D2453" w:rsidRPr="009810F9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7. </w:t>
      </w:r>
      <w:r w:rsidR="00A57713" w:rsidRPr="009810F9">
        <w:rPr>
          <w:rFonts w:cstheme="minorHAnsi"/>
          <w:b/>
          <w:bCs/>
          <w:sz w:val="28"/>
          <w:szCs w:val="28"/>
        </w:rPr>
        <w:t xml:space="preserve">АПРОБАЦИЯ ПРОЕКТА </w:t>
      </w:r>
    </w:p>
    <w:p w:rsidR="00A57713" w:rsidRPr="009810F9" w:rsidRDefault="00A57713" w:rsidP="00F77F6D">
      <w:pPr>
        <w:spacing w:after="0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9810F9">
        <w:rPr>
          <w:rFonts w:cstheme="minorHAnsi"/>
          <w:sz w:val="28"/>
          <w:szCs w:val="28"/>
        </w:rPr>
        <w:t>Тестирование приложения на оборудовании, настроенном уже в Вашей компании</w:t>
      </w:r>
    </w:p>
    <w:p w:rsidR="003A75BB" w:rsidRPr="003A75BB" w:rsidRDefault="000D2453" w:rsidP="00F77F6D">
      <w:pPr>
        <w:spacing w:after="0"/>
        <w:rPr>
          <w:rFonts w:cstheme="minorHAnsi"/>
          <w:b/>
          <w:sz w:val="28"/>
          <w:szCs w:val="28"/>
        </w:rPr>
      </w:pPr>
      <w:r w:rsidRPr="003A75BB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8. </w:t>
      </w:r>
      <w:r w:rsidR="00A57713" w:rsidRPr="003A75BB">
        <w:rPr>
          <w:rFonts w:cstheme="minorHAnsi"/>
          <w:b/>
          <w:bCs/>
          <w:sz w:val="28"/>
          <w:szCs w:val="28"/>
        </w:rPr>
        <w:t>СДАЧА ПРОЕКТА</w:t>
      </w:r>
      <w:r w:rsidR="00A57713" w:rsidRPr="003A75BB">
        <w:rPr>
          <w:rFonts w:cstheme="minorHAnsi"/>
          <w:b/>
          <w:sz w:val="28"/>
          <w:szCs w:val="28"/>
        </w:rPr>
        <w:t xml:space="preserve"> </w:t>
      </w:r>
    </w:p>
    <w:p w:rsidR="008F0723" w:rsidRPr="008F0723" w:rsidRDefault="00A57713" w:rsidP="008F0723">
      <w:pPr>
        <w:spacing w:after="0"/>
        <w:rPr>
          <w:rFonts w:cstheme="minorHAnsi"/>
          <w:sz w:val="28"/>
          <w:szCs w:val="28"/>
        </w:rPr>
      </w:pPr>
      <w:r w:rsidRPr="009810F9">
        <w:rPr>
          <w:rFonts w:cstheme="minorHAnsi"/>
          <w:sz w:val="28"/>
          <w:szCs w:val="28"/>
        </w:rPr>
        <w:t xml:space="preserve">Утверждение всех результатов и тестирование </w:t>
      </w:r>
      <w:r w:rsidR="003A75BB">
        <w:rPr>
          <w:rFonts w:cstheme="minorHAnsi"/>
          <w:sz w:val="28"/>
          <w:szCs w:val="28"/>
        </w:rPr>
        <w:t>готового продукта уже на Ваших клиентах</w:t>
      </w:r>
      <w:bookmarkStart w:id="0" w:name="_GoBack"/>
      <w:bookmarkEnd w:id="0"/>
    </w:p>
    <w:sectPr w:rsidR="008F0723" w:rsidRPr="008F0723" w:rsidSect="003A75B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9CC7DA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53"/>
    <w:rsid w:val="00056127"/>
    <w:rsid w:val="000D2453"/>
    <w:rsid w:val="0014559D"/>
    <w:rsid w:val="0022523B"/>
    <w:rsid w:val="002A3FFF"/>
    <w:rsid w:val="003770A4"/>
    <w:rsid w:val="003A75BB"/>
    <w:rsid w:val="004132AB"/>
    <w:rsid w:val="007B2618"/>
    <w:rsid w:val="008E2224"/>
    <w:rsid w:val="008F0723"/>
    <w:rsid w:val="009810F9"/>
    <w:rsid w:val="00A57713"/>
    <w:rsid w:val="00E313BA"/>
    <w:rsid w:val="00F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5F37"/>
  <w15:chartTrackingRefBased/>
  <w15:docId w15:val="{F28AD514-8733-49A0-90CD-E50B0B17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RePack by Diakov</cp:lastModifiedBy>
  <cp:revision>3</cp:revision>
  <dcterms:created xsi:type="dcterms:W3CDTF">2019-07-29T12:35:00Z</dcterms:created>
  <dcterms:modified xsi:type="dcterms:W3CDTF">2019-07-31T15:37:00Z</dcterms:modified>
</cp:coreProperties>
</file>